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DC25C4" w:rsidRPr="00B61E65" w:rsidTr="00515DA1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DC25C4" w:rsidRPr="00C6590A" w:rsidRDefault="00DC25C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bookmarkStart w:id="0" w:name="_GoBack"/>
            <w:bookmarkEnd w:id="0"/>
          </w:p>
          <w:p w:rsidR="00DC25C4" w:rsidRPr="00B61E65" w:rsidRDefault="00DC25C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v-SE"/>
              </w:rPr>
              <w:drawing>
                <wp:inline distT="0" distB="0" distL="0" distR="0" wp14:anchorId="5285CA37" wp14:editId="71AB8A14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DC25C4" w:rsidRPr="00B61E65" w:rsidRDefault="00DC25C4" w:rsidP="00515D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  <w:p w:rsidR="00DC25C4" w:rsidRPr="00B61E65" w:rsidRDefault="00C462A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t>Öckerö 2021-05-05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  <w:t>KALLELSE</w:t>
            </w:r>
            <w:r w:rsidRPr="00B61E65">
              <w:rPr>
                <w:rFonts w:ascii="Franklin Gothic Medium" w:eastAsia="Times New Roman" w:hAnsi="Franklin Gothic Medium" w:cs="Times New Roman"/>
                <w:sz w:val="44"/>
                <w:szCs w:val="20"/>
                <w:lang w:eastAsia="sv-SE"/>
              </w:rPr>
              <w:t xml:space="preserve"> </w:t>
            </w:r>
            <w:r w:rsidRPr="00B61E65">
              <w:rPr>
                <w:rFonts w:ascii="Georgia" w:eastAsia="Times New Roman" w:hAnsi="Georgia" w:cs="Times New Roman"/>
                <w:sz w:val="28"/>
                <w:szCs w:val="20"/>
                <w:lang w:eastAsia="sv-SE"/>
              </w:rPr>
              <w:t>till ledamöter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  <w:t>UNDERRÄTTELSE</w:t>
            </w:r>
            <w:r w:rsidRPr="00B61E65">
              <w:rPr>
                <w:rFonts w:ascii="Franklin Gothic Medium" w:eastAsia="Times New Roman" w:hAnsi="Franklin Gothic Medium" w:cs="Times New Roman"/>
                <w:sz w:val="40"/>
                <w:szCs w:val="20"/>
                <w:lang w:eastAsia="sv-SE"/>
              </w:rPr>
              <w:t xml:space="preserve"> </w:t>
            </w:r>
            <w:r w:rsidRPr="00B61E65">
              <w:rPr>
                <w:rFonts w:ascii="Georgia" w:eastAsia="Times New Roman" w:hAnsi="Georgia" w:cs="Times New Roman"/>
                <w:sz w:val="28"/>
                <w:szCs w:val="20"/>
                <w:lang w:eastAsia="sv-SE"/>
              </w:rPr>
              <w:t>till ersättare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B61E65" w:rsidTr="00515DA1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sz w:val="28"/>
                <w:szCs w:val="28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b/>
                <w:sz w:val="28"/>
                <w:szCs w:val="28"/>
                <w:lang w:eastAsia="sv-SE"/>
              </w:rPr>
              <w:t>Bygg- och miljönämnden</w:t>
            </w:r>
          </w:p>
        </w:tc>
      </w:tr>
      <w:tr w:rsidR="00DC25C4" w:rsidRPr="00B61E65" w:rsidTr="00515DA1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Tid och plats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DC25C4" w:rsidRPr="00B61E65" w:rsidRDefault="00332008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>
              <w:rPr>
                <w:rFonts w:ascii="Franklin Gothic Medium" w:eastAsia="Times New Roman" w:hAnsi="Franklin Gothic Medium" w:cs="Times New Roman"/>
                <w:bCs/>
                <w:sz w:val="24"/>
                <w:szCs w:val="20"/>
                <w:lang w:eastAsia="sv-SE"/>
              </w:rPr>
              <w:t>Onsdag 19 maj kl. 08:30</w:t>
            </w:r>
            <w:r w:rsidR="00DC25C4" w:rsidRPr="00B61E65">
              <w:rPr>
                <w:rFonts w:ascii="Franklin Gothic Medium" w:eastAsia="Times New Roman" w:hAnsi="Franklin Gothic Medium" w:cs="Times New Roman"/>
                <w:bCs/>
                <w:sz w:val="24"/>
                <w:szCs w:val="20"/>
                <w:lang w:eastAsia="sv-SE"/>
              </w:rPr>
              <w:t>, Distansmöte</w:t>
            </w: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</w:p>
          <w:p w:rsidR="00DC25C4" w:rsidRPr="00B61E65" w:rsidRDefault="00332008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Förmöte alliansen, kl. 08:00, Distansmöte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300"/>
        <w:gridCol w:w="2371"/>
      </w:tblGrid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564508">
              <w:rPr>
                <w:rFonts w:ascii="Georgia" w:eastAsia="Times New Roman" w:hAnsi="Georgia" w:cs="Times New Roman"/>
                <w:lang w:eastAsia="sv-SE"/>
              </w:rPr>
              <w:t>1.</w:t>
            </w:r>
          </w:p>
        </w:tc>
        <w:tc>
          <w:tcPr>
            <w:tcW w:w="7300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>Upprop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t>Dnr</w:t>
            </w:r>
            <w:r w:rsidRPr="00060711"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br/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Val av justerare     </w:t>
            </w:r>
            <w:r w:rsidRPr="00060711">
              <w:rPr>
                <w:rFonts w:ascii="Georgia" w:eastAsia="Times New Roman" w:hAnsi="Georgia" w:cs="Times New Roman"/>
                <w:i/>
                <w:lang w:eastAsia="sv-SE"/>
              </w:rPr>
              <w:t>Göran Torstensson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F70671" w:rsidRPr="00564508" w:rsidTr="00564508">
        <w:trPr>
          <w:cantSplit/>
          <w:trHeight w:val="567"/>
        </w:trPr>
        <w:tc>
          <w:tcPr>
            <w:tcW w:w="497" w:type="dxa"/>
          </w:tcPr>
          <w:p w:rsidR="00F70671" w:rsidRPr="00564508" w:rsidRDefault="00F70671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F70671" w:rsidRPr="00060711" w:rsidRDefault="00F70671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>Anmälan av jäv</w:t>
            </w:r>
          </w:p>
        </w:tc>
        <w:tc>
          <w:tcPr>
            <w:tcW w:w="2371" w:type="dxa"/>
            <w:tcBorders>
              <w:left w:val="nil"/>
            </w:tcBorders>
          </w:tcPr>
          <w:p w:rsidR="00F70671" w:rsidRPr="00060711" w:rsidRDefault="00F70671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>Tillkomna och utgående ärenden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B06983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 w:cs="Calibri"/>
                <w:b/>
              </w:rPr>
              <w:t>Arkivorganisation för BMN</w:t>
            </w:r>
            <w:r w:rsidRPr="00F9074B">
              <w:rPr>
                <w:rFonts w:ascii="Georgia" w:hAnsi="Georgia" w:cs="Calibri"/>
              </w:rPr>
              <w:t xml:space="preserve"> </w:t>
            </w:r>
            <w:r w:rsidR="00DC25C4" w:rsidRPr="00F9074B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 (Theres Benito)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BC2203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/>
                <w:b/>
              </w:rPr>
              <w:t>SB 0042/21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476EA7" w:rsidRDefault="00B06983" w:rsidP="00F9074B">
            <w:pPr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F9074B">
              <w:rPr>
                <w:rFonts w:ascii="Georgia" w:hAnsi="Georgia" w:cs="Calibri"/>
                <w:b/>
              </w:rPr>
              <w:t>Yttrande till Lantmäteriet – avstyckning från Knippla 1:109</w:t>
            </w:r>
            <w:r w:rsidR="00476EA7" w:rsidRPr="00F9074B">
              <w:rPr>
                <w:rFonts w:ascii="Georgia" w:hAnsi="Georgia" w:cs="Calibri"/>
                <w:b/>
              </w:rPr>
              <w:t xml:space="preserve"> (Johanna Leirvik)</w:t>
            </w:r>
          </w:p>
          <w:p w:rsidR="00F9074B" w:rsidRPr="00F9074B" w:rsidRDefault="00F9074B" w:rsidP="00F9074B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476EA7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/>
                <w:b/>
              </w:rPr>
              <w:t>L2021- 000174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476EA7" w:rsidRPr="00F9074B" w:rsidRDefault="00B06983" w:rsidP="00B06983">
            <w:pPr>
              <w:rPr>
                <w:rFonts w:ascii="Georgia" w:hAnsi="Georgia" w:cs="Calibri"/>
                <w:b/>
              </w:rPr>
            </w:pPr>
            <w:r w:rsidRPr="00F9074B">
              <w:rPr>
                <w:rFonts w:ascii="Georgia" w:hAnsi="Georgia" w:cs="Calibri"/>
                <w:b/>
              </w:rPr>
              <w:t>Förslag till för</w:t>
            </w:r>
            <w:r w:rsidR="00325136" w:rsidRPr="00F9074B">
              <w:rPr>
                <w:rFonts w:ascii="Georgia" w:hAnsi="Georgia" w:cs="Calibri"/>
                <w:b/>
              </w:rPr>
              <w:t xml:space="preserve">ändringar i budget och uppdrag </w:t>
            </w:r>
            <w:r w:rsidR="00476EA7" w:rsidRPr="00F9074B">
              <w:rPr>
                <w:rFonts w:ascii="Georgia" w:hAnsi="Georgia" w:cs="Calibri"/>
                <w:b/>
              </w:rPr>
              <w:t>(Theres Benito)</w:t>
            </w:r>
          </w:p>
          <w:p w:rsidR="00B06983" w:rsidRPr="00F9074B" w:rsidRDefault="00B06983" w:rsidP="00B06983">
            <w:pPr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BC2203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/>
                <w:b/>
              </w:rPr>
              <w:t>SB 0043/21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D73688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/>
                <w:b/>
              </w:rPr>
              <w:t>Bygglo</w:t>
            </w:r>
            <w:r w:rsidR="00B06983" w:rsidRPr="00F9074B">
              <w:rPr>
                <w:rFonts w:ascii="Georgia" w:hAnsi="Georgia"/>
                <w:b/>
              </w:rPr>
              <w:t xml:space="preserve">v Tillbyggnad Komplementbyggnad </w:t>
            </w:r>
            <w:r w:rsidR="00060711" w:rsidRPr="00F9074B">
              <w:rPr>
                <w:rFonts w:ascii="Georgia" w:hAnsi="Georgia"/>
                <w:b/>
              </w:rPr>
              <w:t>Bostad </w:t>
            </w:r>
            <w:r w:rsidR="00291865" w:rsidRPr="00F9074B">
              <w:rPr>
                <w:rFonts w:ascii="Georgia" w:hAnsi="Georgia"/>
                <w:b/>
              </w:rPr>
              <w:t xml:space="preserve">Björkö 1:116    </w:t>
            </w:r>
            <w:r w:rsidR="00144F6D" w:rsidRPr="00F9074B">
              <w:rPr>
                <w:rFonts w:ascii="Georgia" w:hAnsi="Georgia"/>
                <w:b/>
              </w:rPr>
              <w:t>(Irene)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73688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/>
                <w:b/>
              </w:rPr>
              <w:t>L 2020-000403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144F6D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 w:cs="Calibri"/>
                <w:b/>
              </w:rPr>
              <w:t>Komplementbyggnad ytterliga bostadsenhet </w:t>
            </w:r>
            <w:r w:rsidR="00F9074B">
              <w:rPr>
                <w:rFonts w:ascii="Georgia" w:hAnsi="Georgia" w:cs="Calibri"/>
                <w:b/>
              </w:rPr>
              <w:t xml:space="preserve"> Björkö 1:169</w:t>
            </w:r>
            <w:r w:rsidR="00291865" w:rsidRPr="00F9074B">
              <w:rPr>
                <w:rFonts w:ascii="Georgia" w:hAnsi="Georgia" w:cs="Calibri"/>
                <w:b/>
              </w:rPr>
              <w:t> 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2021-000003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144F6D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 w:cs="Calibri"/>
                <w:b/>
              </w:rPr>
              <w:t>Murar och plank Enbostadshus    </w:t>
            </w:r>
            <w:r w:rsidR="00291865" w:rsidRPr="00F9074B">
              <w:rPr>
                <w:rFonts w:ascii="Georgia" w:hAnsi="Georgia" w:cs="Calibri"/>
                <w:b/>
              </w:rPr>
              <w:t xml:space="preserve"> </w:t>
            </w:r>
            <w:r w:rsidR="00C82D9E" w:rsidRPr="00F9074B">
              <w:rPr>
                <w:rFonts w:ascii="Georgia" w:hAnsi="Georgia" w:cs="Calibri"/>
                <w:b/>
              </w:rPr>
              <w:t>Hönö 1:341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2021-000067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144F6D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F9074B">
              <w:rPr>
                <w:rFonts w:ascii="Georgia" w:hAnsi="Georgia" w:cs="Calibri"/>
                <w:b/>
              </w:rPr>
              <w:t>Tillbyggnad bostadshus Enbostadshus </w:t>
            </w:r>
            <w:r w:rsidR="00F9074B">
              <w:rPr>
                <w:rFonts w:ascii="Georgia" w:hAnsi="Georgia" w:cs="Calibri"/>
                <w:b/>
              </w:rPr>
              <w:t xml:space="preserve"> Heden 1:207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2021-000011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902F81" w:rsidP="00902F81">
            <w:pPr>
              <w:spacing w:before="120" w:after="40" w:line="240" w:lineRule="auto"/>
              <w:rPr>
                <w:rFonts w:ascii="Georgia" w:eastAsia="Times New Roman" w:hAnsi="Georgia" w:cstheme="minorHAnsi"/>
                <w:b/>
                <w:bCs/>
                <w:lang w:eastAsia="sv-SE"/>
              </w:rPr>
            </w:pPr>
            <w:r w:rsidRPr="00F9074B">
              <w:rPr>
                <w:rFonts w:ascii="Georgia" w:hAnsi="Georgia" w:cstheme="minorHAnsi"/>
                <w:b/>
              </w:rPr>
              <w:t>Nybyggnad verksamhetslokaler glasskiosk,</w:t>
            </w:r>
            <w:r w:rsidR="00144F6D" w:rsidRPr="00F9074B">
              <w:rPr>
                <w:rFonts w:ascii="Georgia" w:hAnsi="Georgia" w:cstheme="minorHAnsi"/>
                <w:b/>
              </w:rPr>
              <w:t xml:space="preserve"> </w:t>
            </w:r>
            <w:r w:rsidRPr="00F9074B">
              <w:rPr>
                <w:rFonts w:ascii="Georgia" w:hAnsi="Georgia" w:cstheme="minorHAnsi"/>
                <w:b/>
              </w:rPr>
              <w:t xml:space="preserve"> Björkö 1:112  </w:t>
            </w:r>
            <w:r w:rsidR="00144F6D" w:rsidRPr="00F9074B">
              <w:rPr>
                <w:rFonts w:ascii="Georgia" w:hAnsi="Georgia" w:cstheme="minorHAnsi"/>
                <w:b/>
              </w:rPr>
              <w:t>(Nassir)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D73688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2021-000097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902F81" w:rsidP="00902F81">
            <w:pPr>
              <w:rPr>
                <w:rFonts w:ascii="Georgia" w:hAnsi="Georgia" w:cstheme="minorHAnsi"/>
                <w:b/>
              </w:rPr>
            </w:pPr>
            <w:r w:rsidRPr="00F9074B">
              <w:rPr>
                <w:rFonts w:ascii="Georgia" w:hAnsi="Georgia" w:cstheme="minorHAnsi"/>
                <w:b/>
              </w:rPr>
              <w:t>Bygglov Tillbyggnad Enbostadshus, Heden 1:432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2020-000385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F9074B" w:rsidRDefault="00902F81" w:rsidP="00F9074B">
            <w:pPr>
              <w:spacing w:before="120" w:after="40" w:line="240" w:lineRule="auto"/>
              <w:rPr>
                <w:rFonts w:ascii="Georgia" w:eastAsia="Times New Roman" w:hAnsi="Georgia" w:cstheme="minorHAnsi"/>
                <w:b/>
                <w:bCs/>
                <w:lang w:eastAsia="sv-SE"/>
              </w:rPr>
            </w:pPr>
            <w:r w:rsidRPr="00F9074B">
              <w:rPr>
                <w:rFonts w:ascii="Georgia" w:hAnsi="Georgia" w:cstheme="minorHAnsi"/>
                <w:b/>
              </w:rPr>
              <w:t>Bygglov Tillbyggnad Gäststuga, Hälsö 1:145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144F6D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b/>
                <w:sz w:val="24"/>
                <w:szCs w:val="20"/>
                <w:lang w:eastAsia="sv-SE"/>
              </w:rPr>
            </w:pPr>
            <w:r w:rsidRPr="00060711">
              <w:rPr>
                <w:rFonts w:ascii="Georgia" w:hAnsi="Georgia" w:cs="Calibri"/>
                <w:b/>
              </w:rPr>
              <w:t>L 2020-000208</w:t>
            </w:r>
          </w:p>
        </w:tc>
      </w:tr>
      <w:tr w:rsidR="00B06983" w:rsidRPr="00564508" w:rsidTr="00564508">
        <w:trPr>
          <w:cantSplit/>
          <w:trHeight w:val="567"/>
        </w:trPr>
        <w:tc>
          <w:tcPr>
            <w:tcW w:w="497" w:type="dxa"/>
          </w:tcPr>
          <w:p w:rsidR="00B06983" w:rsidRPr="00564508" w:rsidRDefault="00B06983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B06983" w:rsidRPr="00F9074B" w:rsidRDefault="00B06983" w:rsidP="00515DA1">
            <w:pPr>
              <w:spacing w:before="120" w:after="40" w:line="240" w:lineRule="auto"/>
              <w:rPr>
                <w:rFonts w:ascii="Georgia" w:hAnsi="Georgia" w:cstheme="minorHAnsi"/>
                <w:b/>
              </w:rPr>
            </w:pPr>
            <w:r w:rsidRPr="00F9074B">
              <w:rPr>
                <w:rFonts w:ascii="Georgia" w:hAnsi="Georgia" w:cstheme="minorHAnsi"/>
                <w:b/>
              </w:rPr>
              <w:t xml:space="preserve">Bygglov tillbyggnad verksamhetslokal samt gästlägenheter </w:t>
            </w:r>
            <w:r w:rsidR="00291865" w:rsidRPr="00F9074B">
              <w:rPr>
                <w:rFonts w:ascii="Georgia" w:hAnsi="Georgia" w:cstheme="minorHAnsi"/>
                <w:b/>
              </w:rPr>
              <w:t xml:space="preserve"> </w:t>
            </w:r>
            <w:r w:rsidR="00E81DC4" w:rsidRPr="00F9074B">
              <w:rPr>
                <w:rFonts w:ascii="Georgia" w:hAnsi="Georgia" w:cstheme="minorHAnsi"/>
                <w:b/>
              </w:rPr>
              <w:t>Björkö 25:1</w:t>
            </w:r>
            <w:r w:rsidR="00291865" w:rsidRPr="00F9074B">
              <w:rPr>
                <w:rFonts w:ascii="Georgia" w:hAnsi="Georgia" w:cstheme="minorHAnsi"/>
                <w:b/>
              </w:rPr>
              <w:t xml:space="preserve"> </w:t>
            </w:r>
            <w:r w:rsidRPr="00F9074B">
              <w:rPr>
                <w:rFonts w:ascii="Georgia" w:hAnsi="Georgia" w:cstheme="minorHAnsi"/>
                <w:b/>
              </w:rPr>
              <w:t>(Thang)</w:t>
            </w:r>
          </w:p>
        </w:tc>
        <w:tc>
          <w:tcPr>
            <w:tcW w:w="2371" w:type="dxa"/>
            <w:tcBorders>
              <w:left w:val="nil"/>
            </w:tcBorders>
          </w:tcPr>
          <w:p w:rsidR="00B06983" w:rsidRPr="00060711" w:rsidRDefault="00B06983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060711">
              <w:rPr>
                <w:rFonts w:ascii="Georgia" w:hAnsi="Georgia" w:cs="Calibri"/>
                <w:b/>
              </w:rPr>
              <w:t>L2021-000102</w:t>
            </w:r>
          </w:p>
        </w:tc>
      </w:tr>
      <w:tr w:rsidR="00B06983" w:rsidRPr="00564508" w:rsidTr="00564508">
        <w:trPr>
          <w:cantSplit/>
          <w:trHeight w:val="567"/>
        </w:trPr>
        <w:tc>
          <w:tcPr>
            <w:tcW w:w="497" w:type="dxa"/>
          </w:tcPr>
          <w:p w:rsidR="00B06983" w:rsidRPr="00564508" w:rsidRDefault="00B06983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B06983" w:rsidRPr="00F9074B" w:rsidRDefault="00B06983" w:rsidP="00515DA1">
            <w:pPr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F9074B">
              <w:rPr>
                <w:rFonts w:ascii="Georgia" w:hAnsi="Georgia" w:cs="Calibri"/>
                <w:b/>
              </w:rPr>
              <w:t>Bygglov nybyggnad enbostadshus</w:t>
            </w:r>
            <w:r w:rsidR="00291865" w:rsidRPr="00F9074B">
              <w:rPr>
                <w:rFonts w:ascii="Georgia" w:hAnsi="Georgia" w:cs="Calibri"/>
                <w:b/>
              </w:rPr>
              <w:t xml:space="preserve"> </w:t>
            </w:r>
            <w:r w:rsidR="00E81DC4" w:rsidRPr="00F9074B">
              <w:rPr>
                <w:rFonts w:ascii="Georgia" w:hAnsi="Georgia" w:cs="Calibri"/>
                <w:b/>
              </w:rPr>
              <w:t>Hönö 2:537</w:t>
            </w:r>
          </w:p>
        </w:tc>
        <w:tc>
          <w:tcPr>
            <w:tcW w:w="2371" w:type="dxa"/>
            <w:tcBorders>
              <w:left w:val="nil"/>
            </w:tcBorders>
          </w:tcPr>
          <w:p w:rsidR="00B06983" w:rsidRPr="00060711" w:rsidRDefault="00B06983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060711">
              <w:rPr>
                <w:rFonts w:ascii="Georgia" w:hAnsi="Georgia" w:cs="Calibri"/>
                <w:b/>
              </w:rPr>
              <w:t>L2021-000095</w:t>
            </w:r>
          </w:p>
        </w:tc>
      </w:tr>
      <w:tr w:rsidR="00B06983" w:rsidRPr="00564508" w:rsidTr="00564508">
        <w:trPr>
          <w:cantSplit/>
          <w:trHeight w:val="567"/>
        </w:trPr>
        <w:tc>
          <w:tcPr>
            <w:tcW w:w="497" w:type="dxa"/>
          </w:tcPr>
          <w:p w:rsidR="00B06983" w:rsidRPr="00564508" w:rsidRDefault="00B06983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B06983" w:rsidRPr="00F9074B" w:rsidRDefault="00B06983" w:rsidP="00515DA1">
            <w:pPr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F9074B">
              <w:rPr>
                <w:rFonts w:ascii="Georgia" w:hAnsi="Georgia" w:cs="Calibri"/>
                <w:b/>
              </w:rPr>
              <w:t>Lovpliktig åtgärd tillbyggnad enbostadshus</w:t>
            </w:r>
            <w:r w:rsidR="00291865" w:rsidRPr="00F9074B">
              <w:rPr>
                <w:rFonts w:ascii="Georgia" w:hAnsi="Georgia" w:cs="Calibri"/>
                <w:b/>
              </w:rPr>
              <w:t xml:space="preserve"> Knippla </w:t>
            </w:r>
            <w:r w:rsidR="00E81DC4" w:rsidRPr="00F9074B">
              <w:rPr>
                <w:rFonts w:ascii="Georgia" w:hAnsi="Georgia" w:cs="Calibri"/>
                <w:b/>
              </w:rPr>
              <w:t>1:105</w:t>
            </w:r>
          </w:p>
        </w:tc>
        <w:tc>
          <w:tcPr>
            <w:tcW w:w="2371" w:type="dxa"/>
            <w:tcBorders>
              <w:left w:val="nil"/>
            </w:tcBorders>
          </w:tcPr>
          <w:p w:rsidR="00B06983" w:rsidRPr="00060711" w:rsidRDefault="00B06983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060711">
              <w:rPr>
                <w:rFonts w:ascii="Georgia" w:hAnsi="Georgia" w:cs="Calibri"/>
                <w:b/>
              </w:rPr>
              <w:t>L2020-000182</w:t>
            </w:r>
          </w:p>
        </w:tc>
      </w:tr>
      <w:tr w:rsidR="00B06983" w:rsidRPr="00564508" w:rsidTr="00564508">
        <w:trPr>
          <w:cantSplit/>
          <w:trHeight w:val="567"/>
        </w:trPr>
        <w:tc>
          <w:tcPr>
            <w:tcW w:w="497" w:type="dxa"/>
          </w:tcPr>
          <w:p w:rsidR="00B06983" w:rsidRPr="00564508" w:rsidRDefault="00B06983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B06983" w:rsidRPr="00F9074B" w:rsidRDefault="00B06983" w:rsidP="00515DA1">
            <w:pPr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F9074B">
              <w:rPr>
                <w:rFonts w:ascii="Georgia" w:hAnsi="Georgia" w:cs="Calibri"/>
                <w:b/>
              </w:rPr>
              <w:t>Bygglov tillbyggnad enbostadshus</w:t>
            </w:r>
            <w:r w:rsidR="00291865" w:rsidRPr="00F9074B">
              <w:rPr>
                <w:rFonts w:ascii="Georgia" w:hAnsi="Georgia" w:cs="Calibri"/>
                <w:b/>
              </w:rPr>
              <w:t xml:space="preserve"> </w:t>
            </w:r>
            <w:r w:rsidR="00E81DC4" w:rsidRPr="00F9074B">
              <w:rPr>
                <w:rFonts w:ascii="Georgia" w:hAnsi="Georgia" w:cs="Calibri"/>
                <w:b/>
              </w:rPr>
              <w:t>Röd 1:175</w:t>
            </w:r>
          </w:p>
        </w:tc>
        <w:tc>
          <w:tcPr>
            <w:tcW w:w="2371" w:type="dxa"/>
            <w:tcBorders>
              <w:left w:val="nil"/>
            </w:tcBorders>
          </w:tcPr>
          <w:p w:rsidR="00B06983" w:rsidRPr="00060711" w:rsidRDefault="00B06983" w:rsidP="00B06983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060711">
              <w:rPr>
                <w:rFonts w:ascii="Georgia" w:hAnsi="Georgia" w:cs="Calibri"/>
                <w:b/>
              </w:rPr>
              <w:t>L2021-000099</w:t>
            </w:r>
          </w:p>
        </w:tc>
      </w:tr>
      <w:tr w:rsidR="002D1F23" w:rsidRPr="00564508" w:rsidTr="00564508">
        <w:trPr>
          <w:cantSplit/>
          <w:trHeight w:val="567"/>
        </w:trPr>
        <w:tc>
          <w:tcPr>
            <w:tcW w:w="497" w:type="dxa"/>
          </w:tcPr>
          <w:p w:rsidR="002D1F23" w:rsidRPr="00564508" w:rsidRDefault="002D1F23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2D1F23" w:rsidRPr="00F9074B" w:rsidRDefault="002D1F23" w:rsidP="00515DA1">
            <w:pPr>
              <w:spacing w:before="120" w:after="40" w:line="240" w:lineRule="auto"/>
              <w:rPr>
                <w:rFonts w:ascii="Georgia" w:hAnsi="Georgia" w:cs="Times New Roman"/>
                <w:b/>
              </w:rPr>
            </w:pPr>
            <w:r w:rsidRPr="00F9074B">
              <w:rPr>
                <w:rFonts w:ascii="Georgia" w:hAnsi="Georgia" w:cs="Times New Roman"/>
                <w:b/>
              </w:rPr>
              <w:t>Bygglov för bränslecistern Björkö 25:1</w:t>
            </w:r>
            <w:r w:rsidR="00E26E2E" w:rsidRPr="00F9074B">
              <w:rPr>
                <w:rFonts w:ascii="Georgia" w:hAnsi="Georgia" w:cs="Times New Roman"/>
                <w:b/>
              </w:rPr>
              <w:t xml:space="preserve"> (Anders Wahlsten)</w:t>
            </w:r>
          </w:p>
          <w:p w:rsidR="003676B0" w:rsidRPr="00F9074B" w:rsidRDefault="003676B0" w:rsidP="00515DA1">
            <w:pPr>
              <w:spacing w:before="120" w:after="40" w:line="240" w:lineRule="auto"/>
              <w:rPr>
                <w:rFonts w:ascii="Georgia" w:hAnsi="Georgia" w:cs="Times New Roman"/>
                <w:b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2D1F23" w:rsidRPr="00060711" w:rsidRDefault="002D1F23" w:rsidP="00B06983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 w:cs="Calibri"/>
                <w:b/>
              </w:rPr>
            </w:pPr>
            <w:r w:rsidRPr="00060711">
              <w:rPr>
                <w:rFonts w:ascii="Georgia" w:hAnsi="Georgia"/>
                <w:b/>
              </w:rPr>
              <w:t>L 2021-000030</w:t>
            </w:r>
          </w:p>
        </w:tc>
      </w:tr>
      <w:tr w:rsidR="003676B0" w:rsidRPr="00564508" w:rsidTr="00564508">
        <w:trPr>
          <w:cantSplit/>
          <w:trHeight w:val="567"/>
        </w:trPr>
        <w:tc>
          <w:tcPr>
            <w:tcW w:w="497" w:type="dxa"/>
          </w:tcPr>
          <w:p w:rsidR="003676B0" w:rsidRPr="00564508" w:rsidRDefault="003676B0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3676B0" w:rsidRPr="00F9074B" w:rsidRDefault="003676B0" w:rsidP="00515DA1">
            <w:pPr>
              <w:spacing w:before="120" w:after="40" w:line="240" w:lineRule="auto"/>
              <w:rPr>
                <w:rFonts w:ascii="Georgia" w:hAnsi="Georgia" w:cs="Times New Roman"/>
                <w:b/>
              </w:rPr>
            </w:pPr>
            <w:r w:rsidRPr="00F9074B">
              <w:rPr>
                <w:rFonts w:ascii="Georgia" w:hAnsi="Georgia" w:cs="Times New Roman"/>
                <w:b/>
              </w:rPr>
              <w:t>Beslut om förhandsbesked,</w:t>
            </w:r>
            <w:r w:rsidRPr="00F9074B">
              <w:rPr>
                <w:color w:val="1F497D"/>
              </w:rPr>
              <w:t xml:space="preserve"> </w:t>
            </w:r>
            <w:r w:rsidRPr="00F9074B">
              <w:rPr>
                <w:rFonts w:ascii="Georgia" w:hAnsi="Georgia" w:cs="Times New Roman"/>
                <w:b/>
              </w:rPr>
              <w:t>HÖNÖ 2:213</w:t>
            </w:r>
          </w:p>
        </w:tc>
        <w:tc>
          <w:tcPr>
            <w:tcW w:w="2371" w:type="dxa"/>
            <w:tcBorders>
              <w:left w:val="nil"/>
            </w:tcBorders>
          </w:tcPr>
          <w:p w:rsidR="003676B0" w:rsidRPr="00060711" w:rsidRDefault="003676B0" w:rsidP="00B06983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hAnsi="Georgia"/>
                <w:b/>
              </w:rPr>
            </w:pPr>
            <w:r w:rsidRPr="00060711">
              <w:rPr>
                <w:rFonts w:ascii="Georgia" w:hAnsi="Georgia" w:cs="Times New Roman"/>
                <w:b/>
              </w:rPr>
              <w:t>L 2020-000014</w:t>
            </w:r>
          </w:p>
        </w:tc>
      </w:tr>
      <w:tr w:rsidR="00DC25C4" w:rsidRPr="00564508" w:rsidTr="00564508">
        <w:trPr>
          <w:cantSplit/>
          <w:trHeight w:val="567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>Domar</w:t>
            </w:r>
          </w:p>
          <w:p w:rsidR="00DC25C4" w:rsidRPr="00060711" w:rsidRDefault="005B09E5" w:rsidP="00515DA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>Beslut djurhållning Öckerö 1:770 avslår överklagandena</w:t>
            </w:r>
          </w:p>
          <w:p w:rsidR="00EF3076" w:rsidRPr="00060711" w:rsidRDefault="00EF3076" w:rsidP="00515DA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 xml:space="preserve">Hälsö </w:t>
            </w:r>
            <w:r w:rsidR="005B09E5" w:rsidRPr="00060711">
              <w:rPr>
                <w:rFonts w:ascii="Georgia" w:eastAsia="Times New Roman" w:hAnsi="Georgia" w:cs="Times New Roman"/>
                <w:bCs/>
                <w:lang w:eastAsia="sv-SE"/>
              </w:rPr>
              <w:t>1:256 tillsyn</w:t>
            </w:r>
          </w:p>
          <w:p w:rsidR="00EF3076" w:rsidRPr="00060711" w:rsidRDefault="005B09E5" w:rsidP="005B09E5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>Hönö 2:213 Beslutet upphävs och återförvisas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460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CD552B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lang w:eastAsia="sv-SE"/>
              </w:rPr>
              <w:t>Redovisning av delegationsbeslut</w:t>
            </w:r>
          </w:p>
          <w:p w:rsidR="00DC25C4" w:rsidRPr="00060711" w:rsidRDefault="00060711" w:rsidP="0006071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>Delegationsrapport 2021-04-12- 2021-05-09</w:t>
            </w:r>
          </w:p>
          <w:p w:rsidR="00060711" w:rsidRPr="00060711" w:rsidRDefault="00060711" w:rsidP="0006071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>Delegationslista bygg 20210101_20210510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460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/>
                <w:bCs/>
                <w:lang w:eastAsia="sv-SE"/>
              </w:rPr>
              <w:t>Information</w:t>
            </w:r>
          </w:p>
          <w:p w:rsidR="00DC25C4" w:rsidRPr="00060711" w:rsidRDefault="00DC25C4" w:rsidP="00515DA1">
            <w:pPr>
              <w:numPr>
                <w:ilvl w:val="0"/>
                <w:numId w:val="2"/>
              </w:numPr>
              <w:spacing w:before="120" w:after="4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  <w:r w:rsidRPr="00060711">
              <w:rPr>
                <w:rFonts w:ascii="Georgia" w:eastAsia="Times New Roman" w:hAnsi="Georgia" w:cs="Times New Roman"/>
                <w:bCs/>
                <w:lang w:eastAsia="sv-SE"/>
              </w:rPr>
              <w:t>Enhetschef informerar</w:t>
            </w:r>
          </w:p>
          <w:p w:rsidR="00DB0A1D" w:rsidRPr="00060711" w:rsidRDefault="00DB0A1D" w:rsidP="00144F6D">
            <w:pPr>
              <w:spacing w:before="120" w:after="40" w:line="240" w:lineRule="auto"/>
              <w:ind w:left="360"/>
              <w:rPr>
                <w:rFonts w:ascii="Georgia" w:eastAsia="Times New Roman" w:hAnsi="Georgia" w:cs="Times New Roman"/>
                <w:b/>
                <w:lang w:eastAsia="sv-SE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DC25C4" w:rsidRPr="00060711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  <w:p w:rsidR="00D46D34" w:rsidRPr="00060711" w:rsidRDefault="00D46D3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415"/>
        </w:trPr>
        <w:tc>
          <w:tcPr>
            <w:tcW w:w="497" w:type="dxa"/>
          </w:tcPr>
          <w:p w:rsidR="00DC25C4" w:rsidRPr="00564508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300" w:type="dxa"/>
            <w:tcBorders>
              <w:left w:val="nil"/>
            </w:tcBorders>
          </w:tcPr>
          <w:p w:rsidR="00DC25C4" w:rsidRPr="00564508" w:rsidRDefault="00DC25C4" w:rsidP="00515DA1">
            <w:pPr>
              <w:spacing w:before="120"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564508">
              <w:rPr>
                <w:rFonts w:ascii="Georgia" w:eastAsia="Times New Roman" w:hAnsi="Georgia" w:cs="Times New Roman"/>
                <w:b/>
                <w:lang w:eastAsia="sv-SE"/>
              </w:rPr>
              <w:t>Övrigt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564508" w:rsidRDefault="00DC25C4" w:rsidP="00515DA1">
            <w:pPr>
              <w:spacing w:before="16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</w:tc>
      </w:tr>
      <w:tr w:rsidR="00DC25C4" w:rsidRPr="00564508" w:rsidTr="00564508">
        <w:trPr>
          <w:cantSplit/>
          <w:trHeight w:val="80"/>
        </w:trPr>
        <w:tc>
          <w:tcPr>
            <w:tcW w:w="497" w:type="dxa"/>
          </w:tcPr>
          <w:p w:rsidR="00DC25C4" w:rsidRPr="00564508" w:rsidRDefault="00DC25C4" w:rsidP="00515DA1">
            <w:p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60" w:after="0" w:line="240" w:lineRule="auto"/>
              <w:ind w:left="510"/>
              <w:rPr>
                <w:rFonts w:ascii="Georgia" w:eastAsia="Times New Roman" w:hAnsi="Georgia" w:cs="Times New Roman"/>
                <w:iCs/>
                <w:sz w:val="24"/>
                <w:szCs w:val="20"/>
                <w:lang w:eastAsia="sv-SE"/>
              </w:rPr>
            </w:pPr>
            <w:r w:rsidRPr="00564508">
              <w:rPr>
                <w:rFonts w:ascii="Georgia" w:eastAsia="Times New Roman" w:hAnsi="Georgia" w:cs="Times New Roman"/>
                <w:iCs/>
                <w:sz w:val="24"/>
                <w:szCs w:val="20"/>
                <w:lang w:eastAsia="sv-SE"/>
              </w:rPr>
              <w:t>*</w:t>
            </w:r>
          </w:p>
        </w:tc>
        <w:tc>
          <w:tcPr>
            <w:tcW w:w="7300" w:type="dxa"/>
            <w:tcBorders>
              <w:left w:val="nil"/>
            </w:tcBorders>
          </w:tcPr>
          <w:p w:rsidR="00DC25C4" w:rsidRPr="00564508" w:rsidRDefault="00DC25C4" w:rsidP="00515DA1">
            <w:pPr>
              <w:spacing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  <w:p w:rsidR="00DC25C4" w:rsidRPr="00564508" w:rsidRDefault="00DC25C4" w:rsidP="00515DA1">
            <w:pPr>
              <w:spacing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564508">
              <w:rPr>
                <w:rFonts w:ascii="Georgia" w:eastAsia="Times New Roman" w:hAnsi="Georgia" w:cs="Times New Roman"/>
                <w:lang w:eastAsia="sv-SE"/>
              </w:rPr>
              <w:t>Göran Ohlsson                                                           Emma Stadenfeldt</w:t>
            </w:r>
            <w:r w:rsidRPr="00564508">
              <w:rPr>
                <w:rFonts w:ascii="Georgia" w:eastAsia="Times New Roman" w:hAnsi="Georgia" w:cs="Times New Roman"/>
                <w:lang w:eastAsia="sv-SE"/>
              </w:rPr>
              <w:br/>
              <w:t>Ordförande                                                                 Nämndsekreterare</w:t>
            </w:r>
          </w:p>
        </w:tc>
        <w:tc>
          <w:tcPr>
            <w:tcW w:w="2371" w:type="dxa"/>
            <w:tcBorders>
              <w:left w:val="nil"/>
            </w:tcBorders>
          </w:tcPr>
          <w:p w:rsidR="00DC25C4" w:rsidRPr="00564508" w:rsidRDefault="00DC25C4" w:rsidP="00515DA1">
            <w:pPr>
              <w:spacing w:before="16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  <w:r w:rsidRPr="00564508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384A2F" w:rsidRDefault="00C37E74"/>
    <w:sectPr w:rsidR="0038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AE2"/>
    <w:multiLevelType w:val="hybridMultilevel"/>
    <w:tmpl w:val="C44E627C"/>
    <w:lvl w:ilvl="0" w:tplc="B70CFC2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3" w15:restartNumberingAfterBreak="0">
    <w:nsid w:val="20C849E6"/>
    <w:multiLevelType w:val="hybridMultilevel"/>
    <w:tmpl w:val="64C8E5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3667"/>
    <w:multiLevelType w:val="hybridMultilevel"/>
    <w:tmpl w:val="3DB80CE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4"/>
    <w:rsid w:val="00060711"/>
    <w:rsid w:val="00121698"/>
    <w:rsid w:val="00144F6D"/>
    <w:rsid w:val="00146313"/>
    <w:rsid w:val="001B334F"/>
    <w:rsid w:val="001C2C0E"/>
    <w:rsid w:val="00291865"/>
    <w:rsid w:val="002D1F23"/>
    <w:rsid w:val="0032007A"/>
    <w:rsid w:val="00325136"/>
    <w:rsid w:val="00332008"/>
    <w:rsid w:val="0033331F"/>
    <w:rsid w:val="003676B0"/>
    <w:rsid w:val="003F3680"/>
    <w:rsid w:val="003F4F39"/>
    <w:rsid w:val="00476EA7"/>
    <w:rsid w:val="00497BB4"/>
    <w:rsid w:val="00564508"/>
    <w:rsid w:val="005B09E5"/>
    <w:rsid w:val="005E37E1"/>
    <w:rsid w:val="005F3C3B"/>
    <w:rsid w:val="008134EA"/>
    <w:rsid w:val="00902F81"/>
    <w:rsid w:val="009740C3"/>
    <w:rsid w:val="009C035E"/>
    <w:rsid w:val="00A11EDF"/>
    <w:rsid w:val="00AD5A20"/>
    <w:rsid w:val="00B06983"/>
    <w:rsid w:val="00B61E65"/>
    <w:rsid w:val="00B910C5"/>
    <w:rsid w:val="00BC2203"/>
    <w:rsid w:val="00BF7483"/>
    <w:rsid w:val="00C37E74"/>
    <w:rsid w:val="00C462A4"/>
    <w:rsid w:val="00C82D9E"/>
    <w:rsid w:val="00CC7728"/>
    <w:rsid w:val="00CD552B"/>
    <w:rsid w:val="00D34AF8"/>
    <w:rsid w:val="00D46D34"/>
    <w:rsid w:val="00D73688"/>
    <w:rsid w:val="00D875DF"/>
    <w:rsid w:val="00DB0A1D"/>
    <w:rsid w:val="00DC25C4"/>
    <w:rsid w:val="00E26E2E"/>
    <w:rsid w:val="00E3638D"/>
    <w:rsid w:val="00E71C89"/>
    <w:rsid w:val="00E81DC4"/>
    <w:rsid w:val="00E86C8C"/>
    <w:rsid w:val="00EF3076"/>
    <w:rsid w:val="00F256A3"/>
    <w:rsid w:val="00F37BDE"/>
    <w:rsid w:val="00F70671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0647-52DA-43FB-A14A-AD70833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55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Stadenfeldt</dc:creator>
  <cp:keywords/>
  <dc:description/>
  <cp:lastModifiedBy>Emma Stadenfeldt</cp:lastModifiedBy>
  <cp:revision>2</cp:revision>
  <cp:lastPrinted>2021-05-05T10:55:00Z</cp:lastPrinted>
  <dcterms:created xsi:type="dcterms:W3CDTF">2021-05-17T08:50:00Z</dcterms:created>
  <dcterms:modified xsi:type="dcterms:W3CDTF">2021-05-17T08:50:00Z</dcterms:modified>
</cp:coreProperties>
</file>